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5989" w14:textId="77777777" w:rsidR="006A16F3" w:rsidRPr="008E3C94" w:rsidRDefault="006A16F3" w:rsidP="006A16F3">
      <w:pPr>
        <w:rPr>
          <w:b/>
          <w:bCs/>
        </w:rPr>
      </w:pPr>
    </w:p>
    <w:p w14:paraId="55168BF1" w14:textId="016E9210" w:rsidR="008C239D" w:rsidRDefault="008C239D" w:rsidP="00595159">
      <w:pPr>
        <w:tabs>
          <w:tab w:val="left" w:pos="6000"/>
          <w:tab w:val="left" w:pos="8289"/>
        </w:tabs>
        <w:ind w:left="90"/>
      </w:pPr>
    </w:p>
    <w:p w14:paraId="09E62B4F" w14:textId="48C90342" w:rsidR="003C7B11" w:rsidRDefault="003C7B11" w:rsidP="00595159">
      <w:pPr>
        <w:tabs>
          <w:tab w:val="left" w:pos="6000"/>
          <w:tab w:val="left" w:pos="8289"/>
        </w:tabs>
        <w:ind w:left="90"/>
      </w:pPr>
    </w:p>
    <w:p w14:paraId="628ED0EB" w14:textId="77777777" w:rsidR="003C7B11" w:rsidRDefault="003C7B11" w:rsidP="00595159">
      <w:pPr>
        <w:tabs>
          <w:tab w:val="left" w:pos="6000"/>
          <w:tab w:val="left" w:pos="8289"/>
        </w:tabs>
        <w:ind w:left="90"/>
      </w:pPr>
    </w:p>
    <w:p w14:paraId="613831C7" w14:textId="43DA7DDA" w:rsidR="003C7B11" w:rsidRPr="003C7B11" w:rsidRDefault="003C7B11" w:rsidP="00595159">
      <w:pPr>
        <w:tabs>
          <w:tab w:val="left" w:pos="6000"/>
          <w:tab w:val="left" w:pos="8289"/>
        </w:tabs>
        <w:ind w:left="90"/>
        <w:rPr>
          <w:b/>
          <w:bCs/>
        </w:rPr>
      </w:pPr>
    </w:p>
    <w:p w14:paraId="157DD1AF" w14:textId="77777777" w:rsidR="003C7B11" w:rsidRPr="003C7B11" w:rsidRDefault="003C7B11" w:rsidP="003C7B11">
      <w:pPr>
        <w:jc w:val="center"/>
        <w:rPr>
          <w:b/>
          <w:bCs/>
          <w:sz w:val="28"/>
          <w:szCs w:val="28"/>
        </w:rPr>
      </w:pPr>
      <w:r w:rsidRPr="003C7B11">
        <w:rPr>
          <w:b/>
          <w:bCs/>
          <w:sz w:val="28"/>
          <w:szCs w:val="28"/>
        </w:rPr>
        <w:t>Discounts and Freebies for Nurses Week 2022</w:t>
      </w:r>
    </w:p>
    <w:p w14:paraId="301AF6E1" w14:textId="2BC78368" w:rsidR="003C7B11" w:rsidRDefault="003C7B11" w:rsidP="00595159">
      <w:pPr>
        <w:tabs>
          <w:tab w:val="left" w:pos="6000"/>
          <w:tab w:val="left" w:pos="8289"/>
        </w:tabs>
        <w:ind w:left="90"/>
      </w:pPr>
    </w:p>
    <w:p w14:paraId="12A0D258" w14:textId="77777777" w:rsidR="003C7B11" w:rsidRDefault="003C7B11" w:rsidP="003C7B11">
      <w:pPr>
        <w:jc w:val="center"/>
        <w:rPr>
          <w:sz w:val="28"/>
          <w:szCs w:val="28"/>
        </w:rPr>
      </w:pPr>
    </w:p>
    <w:p w14:paraId="3EB246D8" w14:textId="77777777" w:rsidR="003C7B11" w:rsidRDefault="003C7B11" w:rsidP="003C7B11">
      <w:pPr>
        <w:rPr>
          <w:sz w:val="28"/>
          <w:szCs w:val="28"/>
        </w:rPr>
      </w:pPr>
      <w:hyperlink r:id="rId7" w:history="1">
        <w:r w:rsidRPr="005D1524">
          <w:rPr>
            <w:rStyle w:val="Hyperlink"/>
            <w:sz w:val="28"/>
            <w:szCs w:val="28"/>
          </w:rPr>
          <w:t>Hyatt</w:t>
        </w:r>
      </w:hyperlink>
    </w:p>
    <w:p w14:paraId="5854B43E" w14:textId="77777777" w:rsidR="003C7B11" w:rsidRDefault="003C7B11" w:rsidP="003C7B11">
      <w:pPr>
        <w:rPr>
          <w:sz w:val="28"/>
          <w:szCs w:val="28"/>
        </w:rPr>
      </w:pPr>
      <w:r>
        <w:rPr>
          <w:sz w:val="28"/>
          <w:szCs w:val="28"/>
        </w:rPr>
        <w:t>Healthcare workers receive Friends &amp; Family rates through June 30, 2022</w:t>
      </w:r>
    </w:p>
    <w:p w14:paraId="44939E51" w14:textId="77777777" w:rsidR="003C7B11" w:rsidRDefault="003C7B11" w:rsidP="003C7B11">
      <w:pPr>
        <w:rPr>
          <w:sz w:val="28"/>
          <w:szCs w:val="28"/>
        </w:rPr>
      </w:pPr>
    </w:p>
    <w:p w14:paraId="6E2D6390" w14:textId="77777777" w:rsidR="003C7B11" w:rsidRDefault="003C7B11" w:rsidP="003C7B11">
      <w:pPr>
        <w:rPr>
          <w:sz w:val="28"/>
          <w:szCs w:val="28"/>
        </w:rPr>
      </w:pPr>
      <w:hyperlink r:id="rId8" w:history="1">
        <w:r w:rsidRPr="00772284">
          <w:rPr>
            <w:rStyle w:val="Hyperlink"/>
            <w:sz w:val="28"/>
            <w:szCs w:val="28"/>
          </w:rPr>
          <w:t>Dunkin’ Donuts</w:t>
        </w:r>
      </w:hyperlink>
    </w:p>
    <w:p w14:paraId="5E5178DB" w14:textId="77777777" w:rsidR="003C7B11" w:rsidRDefault="003C7B11" w:rsidP="003C7B11">
      <w:pPr>
        <w:rPr>
          <w:sz w:val="28"/>
          <w:szCs w:val="28"/>
        </w:rPr>
      </w:pPr>
      <w:r>
        <w:rPr>
          <w:sz w:val="28"/>
          <w:szCs w:val="28"/>
        </w:rPr>
        <w:t>Free coffee</w:t>
      </w:r>
    </w:p>
    <w:p w14:paraId="769658F9" w14:textId="77777777" w:rsidR="003C7B11" w:rsidRDefault="003C7B11" w:rsidP="003C7B11">
      <w:pPr>
        <w:rPr>
          <w:sz w:val="28"/>
          <w:szCs w:val="28"/>
        </w:rPr>
      </w:pPr>
    </w:p>
    <w:p w14:paraId="00E04C7C" w14:textId="77777777" w:rsidR="003C7B11" w:rsidRDefault="003C7B11" w:rsidP="003C7B11">
      <w:pPr>
        <w:rPr>
          <w:sz w:val="28"/>
          <w:szCs w:val="28"/>
        </w:rPr>
      </w:pPr>
      <w:hyperlink r:id="rId9" w:history="1">
        <w:r w:rsidRPr="004A4630">
          <w:rPr>
            <w:rStyle w:val="Hyperlink"/>
            <w:sz w:val="28"/>
            <w:szCs w:val="28"/>
          </w:rPr>
          <w:t>Samsung.com</w:t>
        </w:r>
      </w:hyperlink>
    </w:p>
    <w:p w14:paraId="37E2E69F" w14:textId="77777777" w:rsidR="003C7B11" w:rsidRDefault="003C7B11" w:rsidP="003C7B11">
      <w:pPr>
        <w:rPr>
          <w:sz w:val="28"/>
          <w:szCs w:val="28"/>
        </w:rPr>
      </w:pPr>
      <w:r>
        <w:rPr>
          <w:sz w:val="28"/>
          <w:szCs w:val="28"/>
        </w:rPr>
        <w:t>Up to 30% off</w:t>
      </w:r>
    </w:p>
    <w:p w14:paraId="16B636BC" w14:textId="77777777" w:rsidR="003C7B11" w:rsidRDefault="003C7B11" w:rsidP="003C7B11">
      <w:pPr>
        <w:rPr>
          <w:sz w:val="28"/>
          <w:szCs w:val="28"/>
        </w:rPr>
      </w:pPr>
    </w:p>
    <w:p w14:paraId="675E887C" w14:textId="77777777" w:rsidR="003C7B11" w:rsidRDefault="003C7B11" w:rsidP="003C7B11">
      <w:pPr>
        <w:rPr>
          <w:sz w:val="28"/>
          <w:szCs w:val="28"/>
        </w:rPr>
      </w:pPr>
      <w:hyperlink r:id="rId10" w:history="1">
        <w:r w:rsidRPr="00772284">
          <w:rPr>
            <w:rStyle w:val="Hyperlink"/>
            <w:sz w:val="28"/>
            <w:szCs w:val="28"/>
          </w:rPr>
          <w:t>Chipotle</w:t>
        </w:r>
      </w:hyperlink>
      <w:r>
        <w:rPr>
          <w:sz w:val="28"/>
          <w:szCs w:val="28"/>
        </w:rPr>
        <w:t xml:space="preserve"> (4/29, 1 pm ET)</w:t>
      </w:r>
    </w:p>
    <w:p w14:paraId="30A6F41C" w14:textId="77777777" w:rsidR="003C7B11" w:rsidRDefault="003C7B11" w:rsidP="003C7B11">
      <w:pPr>
        <w:rPr>
          <w:sz w:val="28"/>
          <w:szCs w:val="28"/>
        </w:rPr>
      </w:pPr>
      <w:r>
        <w:rPr>
          <w:sz w:val="28"/>
          <w:szCs w:val="28"/>
        </w:rPr>
        <w:t>Free burrito</w:t>
      </w:r>
    </w:p>
    <w:p w14:paraId="0FEFA1B4" w14:textId="77777777" w:rsidR="003C7B11" w:rsidRDefault="003C7B11" w:rsidP="003C7B11">
      <w:pPr>
        <w:rPr>
          <w:sz w:val="28"/>
          <w:szCs w:val="28"/>
        </w:rPr>
      </w:pPr>
    </w:p>
    <w:p w14:paraId="771B2D76" w14:textId="77777777" w:rsidR="003C7B11" w:rsidRDefault="003C7B11" w:rsidP="003C7B11">
      <w:pPr>
        <w:rPr>
          <w:sz w:val="28"/>
          <w:szCs w:val="28"/>
        </w:rPr>
      </w:pPr>
      <w:hyperlink r:id="rId11" w:history="1">
        <w:r w:rsidRPr="005D1524">
          <w:rPr>
            <w:rStyle w:val="Hyperlink"/>
            <w:sz w:val="28"/>
            <w:szCs w:val="28"/>
          </w:rPr>
          <w:t>Calvin Klein</w:t>
        </w:r>
      </w:hyperlink>
    </w:p>
    <w:p w14:paraId="68ABF51C" w14:textId="77777777" w:rsidR="003C7B11" w:rsidRDefault="003C7B11" w:rsidP="003C7B11">
      <w:pPr>
        <w:rPr>
          <w:sz w:val="28"/>
          <w:szCs w:val="28"/>
        </w:rPr>
      </w:pPr>
      <w:r>
        <w:rPr>
          <w:sz w:val="28"/>
          <w:szCs w:val="28"/>
        </w:rPr>
        <w:t>20% off purchase</w:t>
      </w:r>
    </w:p>
    <w:p w14:paraId="27E72D15" w14:textId="77777777" w:rsidR="003C7B11" w:rsidRDefault="003C7B11" w:rsidP="003C7B11">
      <w:pPr>
        <w:rPr>
          <w:sz w:val="28"/>
          <w:szCs w:val="28"/>
        </w:rPr>
      </w:pPr>
    </w:p>
    <w:p w14:paraId="6AB94668" w14:textId="77777777" w:rsidR="003C7B11" w:rsidRDefault="003C7B11" w:rsidP="003C7B11">
      <w:pPr>
        <w:rPr>
          <w:sz w:val="28"/>
          <w:szCs w:val="28"/>
        </w:rPr>
      </w:pPr>
      <w:hyperlink r:id="rId12" w:history="1">
        <w:r w:rsidRPr="004A4630">
          <w:rPr>
            <w:rStyle w:val="Hyperlink"/>
            <w:sz w:val="28"/>
            <w:szCs w:val="28"/>
          </w:rPr>
          <w:t>Nike.com</w:t>
        </w:r>
      </w:hyperlink>
    </w:p>
    <w:p w14:paraId="60CF046E" w14:textId="77777777" w:rsidR="003C7B11" w:rsidRDefault="003C7B11" w:rsidP="003C7B11">
      <w:pPr>
        <w:rPr>
          <w:sz w:val="28"/>
          <w:szCs w:val="28"/>
        </w:rPr>
      </w:pPr>
      <w:r>
        <w:rPr>
          <w:sz w:val="28"/>
          <w:szCs w:val="28"/>
        </w:rPr>
        <w:t>10% off Nike.com and the Nike app</w:t>
      </w:r>
    </w:p>
    <w:p w14:paraId="00E9EB72" w14:textId="77777777" w:rsidR="003C7B11" w:rsidRDefault="003C7B11" w:rsidP="003C7B11">
      <w:pPr>
        <w:rPr>
          <w:sz w:val="28"/>
          <w:szCs w:val="28"/>
        </w:rPr>
      </w:pPr>
    </w:p>
    <w:p w14:paraId="28FA3514" w14:textId="77777777" w:rsidR="003C7B11" w:rsidRDefault="003C7B11" w:rsidP="003C7B11">
      <w:pPr>
        <w:rPr>
          <w:sz w:val="28"/>
          <w:szCs w:val="28"/>
        </w:rPr>
      </w:pPr>
      <w:hyperlink r:id="rId13" w:history="1">
        <w:r w:rsidRPr="0038156D">
          <w:rPr>
            <w:rStyle w:val="Hyperlink"/>
            <w:sz w:val="28"/>
            <w:szCs w:val="28"/>
          </w:rPr>
          <w:t>Ring.com</w:t>
        </w:r>
      </w:hyperlink>
    </w:p>
    <w:p w14:paraId="21D310BE" w14:textId="77777777" w:rsidR="003C7B11" w:rsidRDefault="003C7B11" w:rsidP="003C7B11">
      <w:pPr>
        <w:rPr>
          <w:sz w:val="28"/>
          <w:szCs w:val="28"/>
        </w:rPr>
      </w:pPr>
      <w:r>
        <w:rPr>
          <w:sz w:val="28"/>
          <w:szCs w:val="28"/>
        </w:rPr>
        <w:t>20% discount on select Ring.com purchases</w:t>
      </w:r>
    </w:p>
    <w:p w14:paraId="39360B26" w14:textId="77777777" w:rsidR="003C7B11" w:rsidRDefault="003C7B11" w:rsidP="003C7B11">
      <w:pPr>
        <w:rPr>
          <w:sz w:val="28"/>
          <w:szCs w:val="28"/>
        </w:rPr>
      </w:pPr>
    </w:p>
    <w:p w14:paraId="695682E3" w14:textId="77777777" w:rsidR="003C7B11" w:rsidRDefault="003C7B11" w:rsidP="003C7B11">
      <w:pPr>
        <w:rPr>
          <w:sz w:val="28"/>
          <w:szCs w:val="28"/>
        </w:rPr>
      </w:pPr>
      <w:hyperlink r:id="rId14" w:history="1">
        <w:r w:rsidRPr="0038156D">
          <w:rPr>
            <w:rStyle w:val="Hyperlink"/>
            <w:sz w:val="28"/>
            <w:szCs w:val="28"/>
          </w:rPr>
          <w:t>Home Chef</w:t>
        </w:r>
      </w:hyperlink>
    </w:p>
    <w:p w14:paraId="36E82AF6" w14:textId="77777777" w:rsidR="003C7B11" w:rsidRDefault="003C7B11" w:rsidP="003C7B11">
      <w:pPr>
        <w:rPr>
          <w:sz w:val="28"/>
          <w:szCs w:val="28"/>
        </w:rPr>
      </w:pPr>
      <w:r>
        <w:rPr>
          <w:sz w:val="28"/>
          <w:szCs w:val="28"/>
        </w:rPr>
        <w:t>Nurses get 50% off first order, then 10% off all following orders</w:t>
      </w:r>
    </w:p>
    <w:p w14:paraId="03C4F9CF" w14:textId="77777777" w:rsidR="003C7B11" w:rsidRDefault="003C7B11" w:rsidP="003C7B11">
      <w:pPr>
        <w:rPr>
          <w:sz w:val="28"/>
          <w:szCs w:val="28"/>
        </w:rPr>
      </w:pPr>
    </w:p>
    <w:p w14:paraId="36B036E4" w14:textId="77777777" w:rsidR="003C7B11" w:rsidRDefault="003C7B11" w:rsidP="003C7B11">
      <w:pPr>
        <w:rPr>
          <w:sz w:val="28"/>
          <w:szCs w:val="28"/>
        </w:rPr>
      </w:pPr>
      <w:hyperlink r:id="rId15" w:history="1">
        <w:r w:rsidRPr="00772284">
          <w:rPr>
            <w:rStyle w:val="Hyperlink"/>
            <w:sz w:val="28"/>
            <w:szCs w:val="28"/>
          </w:rPr>
          <w:t>Outback Steakhouse</w:t>
        </w:r>
      </w:hyperlink>
    </w:p>
    <w:p w14:paraId="2136A79D" w14:textId="77777777" w:rsidR="003C7B11" w:rsidRPr="006D30E5" w:rsidRDefault="003C7B11" w:rsidP="003C7B11">
      <w:pPr>
        <w:rPr>
          <w:sz w:val="28"/>
          <w:szCs w:val="28"/>
        </w:rPr>
      </w:pPr>
      <w:r>
        <w:rPr>
          <w:sz w:val="28"/>
          <w:szCs w:val="28"/>
        </w:rPr>
        <w:t>10% entire check (can be used once per day)</w:t>
      </w:r>
    </w:p>
    <w:p w14:paraId="2008F4B7" w14:textId="77777777" w:rsidR="003C7B11" w:rsidRPr="00595159" w:rsidRDefault="003C7B11" w:rsidP="00595159">
      <w:pPr>
        <w:tabs>
          <w:tab w:val="left" w:pos="6000"/>
          <w:tab w:val="left" w:pos="8289"/>
        </w:tabs>
        <w:ind w:left="90"/>
      </w:pPr>
    </w:p>
    <w:sectPr w:rsidR="003C7B11" w:rsidRPr="00595159" w:rsidSect="001F1768">
      <w:headerReference w:type="even" r:id="rId16"/>
      <w:headerReference w:type="first" r:id="rId17"/>
      <w:type w:val="continuous"/>
      <w:pgSz w:w="12240" w:h="15840"/>
      <w:pgMar w:top="1440" w:right="1440" w:bottom="216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E716" w14:textId="77777777" w:rsidR="008455B1" w:rsidRDefault="008455B1" w:rsidP="008455B1">
      <w:r>
        <w:separator/>
      </w:r>
    </w:p>
  </w:endnote>
  <w:endnote w:type="continuationSeparator" w:id="0">
    <w:p w14:paraId="3C3C360A" w14:textId="77777777" w:rsidR="008455B1" w:rsidRDefault="008455B1" w:rsidP="0084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gnyPro">
    <w:altName w:val="Calibri"/>
    <w:panose1 w:val="00000000000000000000"/>
    <w:charset w:val="00"/>
    <w:family w:val="swiss"/>
    <w:notTrueType/>
    <w:pitch w:val="variable"/>
    <w:sig w:usb0="A00000FF" w:usb1="4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gnyPro-Bold">
    <w:altName w:val="Calibri"/>
    <w:panose1 w:val="00000000000000000000"/>
    <w:charset w:val="00"/>
    <w:family w:val="swiss"/>
    <w:notTrueType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D054" w14:textId="77777777" w:rsidR="008455B1" w:rsidRDefault="008455B1" w:rsidP="008455B1">
      <w:r>
        <w:separator/>
      </w:r>
    </w:p>
  </w:footnote>
  <w:footnote w:type="continuationSeparator" w:id="0">
    <w:p w14:paraId="205AE8D0" w14:textId="77777777" w:rsidR="008455B1" w:rsidRDefault="008455B1" w:rsidP="0084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D1DD" w14:textId="14B493A8" w:rsidR="008455B1" w:rsidRDefault="003C7B11">
    <w:pPr>
      <w:pStyle w:val="Header"/>
    </w:pPr>
    <w:r>
      <w:rPr>
        <w:noProof/>
      </w:rPr>
      <w:pict w14:anchorId="6E9156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1688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APACN_Letterhead_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B7CD" w14:textId="222CEDF2" w:rsidR="008455B1" w:rsidRDefault="003C7B11">
    <w:pPr>
      <w:pStyle w:val="Header"/>
    </w:pPr>
    <w:r>
      <w:rPr>
        <w:noProof/>
      </w:rPr>
      <w:pict w14:anchorId="30B11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1687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APACN_Letterhead_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0041"/>
    <w:multiLevelType w:val="hybridMultilevel"/>
    <w:tmpl w:val="B41E58E4"/>
    <w:lvl w:ilvl="0" w:tplc="9BB03008">
      <w:start w:val="1"/>
      <w:numFmt w:val="decimal"/>
      <w:lvlText w:val="%1."/>
      <w:lvlJc w:val="left"/>
      <w:pPr>
        <w:ind w:left="495" w:hanging="360"/>
      </w:pPr>
      <w:rPr>
        <w:rFonts w:ascii="DagnyPro" w:eastAsia="DagnyPro" w:hAnsi="DagnyPro" w:cs="DagnyPro" w:hint="default"/>
        <w:color w:val="54565B"/>
        <w:w w:val="96"/>
        <w:sz w:val="16"/>
        <w:szCs w:val="16"/>
        <w:lang w:val="en-US" w:eastAsia="en-US" w:bidi="en-US"/>
      </w:rPr>
    </w:lvl>
    <w:lvl w:ilvl="1" w:tplc="1FA6A1E0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en-US"/>
      </w:rPr>
    </w:lvl>
    <w:lvl w:ilvl="2" w:tplc="8A2080D0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en-US"/>
      </w:rPr>
    </w:lvl>
    <w:lvl w:ilvl="3" w:tplc="4CB8C290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en-US"/>
      </w:rPr>
    </w:lvl>
    <w:lvl w:ilvl="4" w:tplc="96583DAA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5" w:tplc="0F4AE084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en-US"/>
      </w:rPr>
    </w:lvl>
    <w:lvl w:ilvl="6" w:tplc="BDB08562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en-US"/>
      </w:rPr>
    </w:lvl>
    <w:lvl w:ilvl="7" w:tplc="9664DE56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en-US"/>
      </w:rPr>
    </w:lvl>
    <w:lvl w:ilvl="8" w:tplc="1C84427A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8B6387B"/>
    <w:multiLevelType w:val="hybridMultilevel"/>
    <w:tmpl w:val="16C4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C15AD"/>
    <w:multiLevelType w:val="hybridMultilevel"/>
    <w:tmpl w:val="D0E4783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66574"/>
    <w:multiLevelType w:val="hybridMultilevel"/>
    <w:tmpl w:val="12360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4D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A9"/>
    <w:rsid w:val="0006103A"/>
    <w:rsid w:val="00165DA4"/>
    <w:rsid w:val="001F1768"/>
    <w:rsid w:val="003C7B11"/>
    <w:rsid w:val="00595159"/>
    <w:rsid w:val="005E40FB"/>
    <w:rsid w:val="005E7E8E"/>
    <w:rsid w:val="006776D4"/>
    <w:rsid w:val="00693AE7"/>
    <w:rsid w:val="006A16F3"/>
    <w:rsid w:val="008455B1"/>
    <w:rsid w:val="008C239D"/>
    <w:rsid w:val="00A73D9A"/>
    <w:rsid w:val="00AE1B6F"/>
    <w:rsid w:val="00E56013"/>
    <w:rsid w:val="00EC4E0E"/>
    <w:rsid w:val="00F0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4E8936"/>
  <w15:docId w15:val="{3A38D60D-AB8D-461F-B1CB-315FD760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agnyPro" w:eastAsia="DagnyPro" w:hAnsi="DagnyPro" w:cs="DagnyPro"/>
      <w:lang w:bidi="en-US"/>
    </w:rPr>
  </w:style>
  <w:style w:type="paragraph" w:styleId="Heading1">
    <w:name w:val="heading 1"/>
    <w:basedOn w:val="Normal"/>
    <w:uiPriority w:val="9"/>
    <w:qFormat/>
    <w:pPr>
      <w:spacing w:before="122"/>
      <w:ind w:left="135"/>
      <w:outlineLvl w:val="0"/>
    </w:pPr>
    <w:rPr>
      <w:rFonts w:ascii="DagnyPro-Bold" w:eastAsia="DagnyPro-Bold" w:hAnsi="DagnyPro-Bold" w:cs="DagnyPro-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49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5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5B1"/>
    <w:rPr>
      <w:rFonts w:ascii="DagnyPro" w:eastAsia="DagnyPro" w:hAnsi="DagnyPro" w:cs="Dagny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45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5B1"/>
    <w:rPr>
      <w:rFonts w:ascii="DagnyPro" w:eastAsia="DagnyPro" w:hAnsi="DagnyPro" w:cs="DagnyPro"/>
      <w:lang w:bidi="en-US"/>
    </w:rPr>
  </w:style>
  <w:style w:type="table" w:styleId="TableGrid">
    <w:name w:val="Table Grid"/>
    <w:basedOn w:val="TableNormal"/>
    <w:uiPriority w:val="39"/>
    <w:rsid w:val="00693AE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7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dunkindonuts.com/news/dunkin-summer-menu" TargetMode="External"/><Relationship Id="rId13" Type="http://schemas.openxmlformats.org/officeDocument/2006/relationships/hyperlink" Target="https://ring.com/exclusive-discounts?utm_source=google&amp;utm_medium=cpc&amp;utm_campaign=11025042472&amp;utm_term=ring%20nurse%20discount&amp;utm_content=108432997135&amp;gclid=Cj0KCQjwz7uRBhDRARIsAFqjulmPffK8nv5rqvzpaO76vehs_yNQyB9If4oMFPUTHnV1E7pdIKrkQq0aAoP4EALw_wcB&amp;gclid=Cj0KCQjwz7uRBhDRARIsAFqjulmPffK8nv5rqvzpaO76vehs_yNQyB9If4oMFPUTHnV1E7pdIKrkQq0aAoP4EALw_wc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.hyatt.com/content/gp/en/landing/thank-you-healthcare-workers.html" TargetMode="External"/><Relationship Id="rId12" Type="http://schemas.openxmlformats.org/officeDocument/2006/relationships/hyperlink" Target="https://www.nike.com/help/a/first-responder-discount?cp=52825113312_search_|nike+discount+nurses|GOOGLE|71700000066375089|All_X_X_X_X-Device_X_MedicalWorkerDiscount_Phrase|p|c&amp;gclsrc=aw.ds&amp;gclid=Cj0KCQjwz7uRBhDRARIsAFqjullyNSvPPeqN3AunKdhhH6fCtHCNczP94xcQJTCw6DZQ0mZQ0ATMZX4aAh7aEALw_wcB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vinklein.us/en/discount-first-responder-medical-profession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utback.com/offers/military-mates" TargetMode="External"/><Relationship Id="rId10" Type="http://schemas.openxmlformats.org/officeDocument/2006/relationships/hyperlink" Target="https://www.chipotle.com/healthcarehero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msung.com/us/shop/offer-program/first-responders/" TargetMode="External"/><Relationship Id="rId14" Type="http://schemas.openxmlformats.org/officeDocument/2006/relationships/hyperlink" Target="https://www.homechef.com/the-best?utm_source=google&amp;utm_medium=cpc&amp;utm_campaign=brand&amp;voucher=GA16&amp;gclid=Cj0KCQjwz7uRBhDRARIsAFqjulkdiR95MVfABzDmgrkk8GZsYDlAllnTRWWoDThBJWY7EII3JaeNzsIaAogZEALw_wc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Cody</dc:creator>
  <cp:lastModifiedBy>Carrie Ripes</cp:lastModifiedBy>
  <cp:revision>2</cp:revision>
  <cp:lastPrinted>2021-12-06T17:13:00Z</cp:lastPrinted>
  <dcterms:created xsi:type="dcterms:W3CDTF">2022-03-14T21:58:00Z</dcterms:created>
  <dcterms:modified xsi:type="dcterms:W3CDTF">2022-03-14T21:58:00Z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2019-07-11T00:00:00Z</vt:filetime>
  </property>
  <property fmtid="{D5CDD505-2E9C-101B-9397-08002B2CF9AE}" pid="5" name="_DocHome">
    <vt:i4>-683670287</vt:i4>
  </property>
</Properties>
</file>